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8FCA3AE" w:rsidR="00D11703" w:rsidRPr="00630FD9" w:rsidRDefault="00D8549C" w:rsidP="00F85383">
            <w:pPr>
              <w:rPr>
                <w:szCs w:val="21"/>
              </w:rPr>
            </w:pPr>
            <w:r>
              <w:rPr>
                <w:rFonts w:hint="eastAsia"/>
                <w:szCs w:val="21"/>
              </w:rPr>
              <w:t>改修工事支援員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45CE"/>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6991"/>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8549C"/>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2024-11-21T11:06:00Z</dcterms:created>
  <dcterms:modified xsi:type="dcterms:W3CDTF">2024-12-19T09:39:00Z</dcterms:modified>
</cp:coreProperties>
</file>