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FB88B" w14:textId="1E171377" w:rsidR="005E52D1" w:rsidRPr="00646A62" w:rsidRDefault="00BE2F28" w:rsidP="00FB0BD4">
      <w:pPr>
        <w:spacing w:after="0" w:line="360" w:lineRule="exact"/>
        <w:jc w:val="right"/>
        <w:rPr>
          <w:rFonts w:ascii="游ゴシック" w:eastAsia="游ゴシック" w:hAnsi="游ゴシック"/>
          <w:sz w:val="24"/>
        </w:rPr>
      </w:pPr>
      <w:r w:rsidRPr="00646A62">
        <w:rPr>
          <w:rFonts w:ascii="游ゴシック" w:eastAsia="游ゴシック" w:hAnsi="游ゴシック"/>
          <w:noProof/>
          <w:sz w:val="24"/>
        </w:rPr>
        <mc:AlternateContent>
          <mc:Choice Requires="wps">
            <w:drawing>
              <wp:anchor distT="0" distB="0" distL="114300" distR="114300" simplePos="0" relativeHeight="251659264" behindDoc="0" locked="0" layoutInCell="1" allowOverlap="1" wp14:anchorId="68E7AEC2" wp14:editId="50F9352A">
                <wp:simplePos x="0" y="0"/>
                <wp:positionH relativeFrom="column">
                  <wp:posOffset>-191135</wp:posOffset>
                </wp:positionH>
                <wp:positionV relativeFrom="paragraph">
                  <wp:posOffset>212725</wp:posOffset>
                </wp:positionV>
                <wp:extent cx="6248400" cy="8524875"/>
                <wp:effectExtent l="0" t="0" r="19050" b="28575"/>
                <wp:wrapNone/>
                <wp:docPr id="1320874589" name="正方形/長方形 1"/>
                <wp:cNvGraphicFramePr/>
                <a:graphic xmlns:a="http://schemas.openxmlformats.org/drawingml/2006/main">
                  <a:graphicData uri="http://schemas.microsoft.com/office/word/2010/wordprocessingShape">
                    <wps:wsp>
                      <wps:cNvSpPr/>
                      <wps:spPr>
                        <a:xfrm>
                          <a:off x="0" y="0"/>
                          <a:ext cx="6248400" cy="8524875"/>
                        </a:xfrm>
                        <a:prstGeom prst="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A50BA9" id="正方形/長方形 1" o:spid="_x0000_s1026" style="position:absolute;margin-left:-15.05pt;margin-top:16.75pt;width:492pt;height:6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" filled="f" strokecolor="#4ea72e [3209]" strokeweight="1pt"/>
            </w:pict>
          </mc:Fallback>
        </mc:AlternateContent>
      </w:r>
      <w:r w:rsidR="00FB0BD4" w:rsidRPr="00646A62">
        <w:rPr>
          <w:rFonts w:ascii="游ゴシック" w:eastAsia="游ゴシック" w:hAnsi="游ゴシック" w:hint="eastAsia"/>
          <w:sz w:val="24"/>
        </w:rPr>
        <w:t>別紙</w:t>
      </w:r>
    </w:p>
    <w:p w14:paraId="6B755722" w14:textId="627AF5D4" w:rsidR="00FB0BD4" w:rsidRPr="00646A62" w:rsidRDefault="00FB0BD4" w:rsidP="00FB0BD4">
      <w:pPr>
        <w:spacing w:after="0" w:line="360" w:lineRule="exact"/>
        <w:jc w:val="center"/>
        <w:rPr>
          <w:rFonts w:ascii="游ゴシック" w:eastAsia="游ゴシック" w:hAnsi="游ゴシック"/>
          <w:sz w:val="24"/>
        </w:rPr>
      </w:pPr>
    </w:p>
    <w:p w14:paraId="72367BB0" w14:textId="2BFA88B9" w:rsidR="00FB0BD4" w:rsidRPr="00646A62" w:rsidRDefault="00FB0BD4" w:rsidP="00FB0BD4">
      <w:pPr>
        <w:spacing w:after="0" w:line="360" w:lineRule="exact"/>
        <w:jc w:val="center"/>
        <w:rPr>
          <w:rFonts w:ascii="游ゴシック" w:eastAsia="游ゴシック" w:hAnsi="游ゴシック"/>
          <w:sz w:val="24"/>
          <w:u w:val="single"/>
        </w:rPr>
      </w:pPr>
      <w:r w:rsidRPr="00646A62">
        <w:rPr>
          <w:rFonts w:ascii="游ゴシック" w:eastAsia="游ゴシック" w:hAnsi="游ゴシック" w:hint="eastAsia"/>
          <w:sz w:val="24"/>
          <w:u w:val="single"/>
        </w:rPr>
        <w:t xml:space="preserve">氏名：　　　　　　　　　　　　　　　</w:t>
      </w:r>
    </w:p>
    <w:p w14:paraId="0514F4CA" w14:textId="37CC6986" w:rsidR="00FB0BD4" w:rsidRPr="00646A62" w:rsidRDefault="00FB0BD4" w:rsidP="00FB0BD4">
      <w:pPr>
        <w:spacing w:after="0" w:line="360" w:lineRule="exact"/>
        <w:rPr>
          <w:rFonts w:ascii="游ゴシック" w:eastAsia="游ゴシック" w:hAnsi="游ゴシック"/>
          <w:sz w:val="24"/>
        </w:rPr>
      </w:pPr>
    </w:p>
    <w:p w14:paraId="5B5F9F08" w14:textId="3C3FFD30" w:rsidR="00FB0BD4" w:rsidRPr="00646A62" w:rsidRDefault="00FB0BD4" w:rsidP="00FB0BD4">
      <w:pPr>
        <w:spacing w:after="0" w:line="360" w:lineRule="exact"/>
        <w:rPr>
          <w:rFonts w:ascii="游ゴシック" w:eastAsia="游ゴシック" w:hAnsi="游ゴシック"/>
          <w:sz w:val="24"/>
        </w:rPr>
      </w:pPr>
      <w:r w:rsidRPr="00646A62">
        <w:rPr>
          <w:rFonts w:ascii="游ゴシック" w:eastAsia="游ゴシック" w:hAnsi="游ゴシック" w:hint="eastAsia"/>
          <w:sz w:val="24"/>
        </w:rPr>
        <w:t>■今回応募に至った理由や業務に役立つと思われる経験についてお書きください。</w:t>
      </w:r>
    </w:p>
    <w:p w14:paraId="2D898933" w14:textId="3E3D930B" w:rsidR="00FB0BD4" w:rsidRPr="00646A62" w:rsidRDefault="00FB0BD4" w:rsidP="00FB0BD4">
      <w:pPr>
        <w:spacing w:after="0" w:line="360" w:lineRule="exact"/>
        <w:jc w:val="right"/>
        <w:rPr>
          <w:rFonts w:ascii="游ゴシック" w:eastAsia="游ゴシック" w:hAnsi="游ゴシック"/>
          <w:sz w:val="24"/>
        </w:rPr>
      </w:pPr>
      <w:r w:rsidRPr="00646A62">
        <w:rPr>
          <w:rFonts w:ascii="游ゴシック" w:eastAsia="游ゴシック" w:hAnsi="游ゴシック" w:hint="eastAsia"/>
          <w:sz w:val="24"/>
        </w:rPr>
        <w:t>（A4　1枚以内）</w:t>
      </w:r>
    </w:p>
    <w:p w14:paraId="4C22B7BC" w14:textId="58D9296D" w:rsidR="00FB0BD4" w:rsidRDefault="00FB0BD4" w:rsidP="00FB0BD4">
      <w:pPr>
        <w:spacing w:after="0"/>
        <w:rPr>
          <w:sz w:val="24"/>
        </w:rPr>
      </w:pPr>
    </w:p>
    <w:p w14:paraId="6D980155" w14:textId="77777777" w:rsidR="00FB0BD4" w:rsidRDefault="00FB0BD4" w:rsidP="00FB0BD4">
      <w:pPr>
        <w:spacing w:after="0"/>
        <w:rPr>
          <w:sz w:val="24"/>
        </w:rPr>
      </w:pPr>
    </w:p>
    <w:p w14:paraId="48E6B0E0" w14:textId="77777777" w:rsidR="00FB0BD4" w:rsidRDefault="00FB0BD4" w:rsidP="00FB0BD4">
      <w:pPr>
        <w:spacing w:after="0"/>
        <w:rPr>
          <w:sz w:val="24"/>
        </w:rPr>
      </w:pPr>
    </w:p>
    <w:p w14:paraId="3E344403" w14:textId="77777777" w:rsidR="00FB0BD4" w:rsidRDefault="00FB0BD4" w:rsidP="00FB0BD4">
      <w:pPr>
        <w:spacing w:after="0"/>
        <w:rPr>
          <w:sz w:val="24"/>
        </w:rPr>
      </w:pPr>
    </w:p>
    <w:p w14:paraId="10BB8573" w14:textId="77777777" w:rsidR="00FB0BD4" w:rsidRDefault="00FB0BD4" w:rsidP="00FB0BD4">
      <w:pPr>
        <w:spacing w:after="0"/>
        <w:rPr>
          <w:sz w:val="24"/>
        </w:rPr>
      </w:pPr>
    </w:p>
    <w:p w14:paraId="344A6164" w14:textId="77777777" w:rsidR="00FB0BD4" w:rsidRDefault="00FB0BD4" w:rsidP="00FB0BD4">
      <w:pPr>
        <w:spacing w:after="0"/>
        <w:rPr>
          <w:sz w:val="24"/>
        </w:rPr>
      </w:pPr>
    </w:p>
    <w:p w14:paraId="6D1F687B" w14:textId="77777777" w:rsidR="00FB0BD4" w:rsidRDefault="00FB0BD4" w:rsidP="00FB0BD4">
      <w:pPr>
        <w:spacing w:after="0"/>
        <w:rPr>
          <w:sz w:val="24"/>
        </w:rPr>
      </w:pPr>
    </w:p>
    <w:p w14:paraId="1267965B" w14:textId="77777777" w:rsidR="00FB0BD4" w:rsidRDefault="00FB0BD4" w:rsidP="00FB0BD4">
      <w:pPr>
        <w:spacing w:after="0"/>
        <w:rPr>
          <w:sz w:val="24"/>
        </w:rPr>
      </w:pPr>
    </w:p>
    <w:p w14:paraId="36945A65" w14:textId="77777777" w:rsidR="00FB0BD4" w:rsidRDefault="00FB0BD4" w:rsidP="00FB0BD4">
      <w:pPr>
        <w:spacing w:after="0"/>
        <w:rPr>
          <w:sz w:val="24"/>
        </w:rPr>
      </w:pPr>
    </w:p>
    <w:p w14:paraId="21EB513A" w14:textId="77777777" w:rsidR="00FB0BD4" w:rsidRDefault="00FB0BD4" w:rsidP="00FB0BD4">
      <w:pPr>
        <w:spacing w:after="0"/>
        <w:rPr>
          <w:sz w:val="24"/>
        </w:rPr>
      </w:pPr>
    </w:p>
    <w:p w14:paraId="6EAA075A" w14:textId="77777777" w:rsidR="00FB0BD4" w:rsidRDefault="00FB0BD4" w:rsidP="00FB0BD4">
      <w:pPr>
        <w:spacing w:after="0"/>
        <w:rPr>
          <w:sz w:val="24"/>
        </w:rPr>
      </w:pPr>
    </w:p>
    <w:p w14:paraId="01E74216" w14:textId="77777777" w:rsidR="00FB0BD4" w:rsidRDefault="00FB0BD4" w:rsidP="00FB0BD4">
      <w:pPr>
        <w:spacing w:after="0"/>
        <w:rPr>
          <w:sz w:val="24"/>
        </w:rPr>
      </w:pPr>
    </w:p>
    <w:p w14:paraId="49379535" w14:textId="77777777" w:rsidR="00FB0BD4" w:rsidRDefault="00FB0BD4" w:rsidP="00FB0BD4">
      <w:pPr>
        <w:spacing w:after="0"/>
        <w:rPr>
          <w:sz w:val="24"/>
        </w:rPr>
      </w:pPr>
    </w:p>
    <w:p w14:paraId="36E3F7B9" w14:textId="77777777" w:rsidR="00FB0BD4" w:rsidRDefault="00FB0BD4" w:rsidP="00FB0BD4">
      <w:pPr>
        <w:spacing w:after="0"/>
        <w:rPr>
          <w:sz w:val="24"/>
        </w:rPr>
      </w:pPr>
    </w:p>
    <w:p w14:paraId="2A699CE6" w14:textId="77777777" w:rsidR="00FB0BD4" w:rsidRDefault="00FB0BD4" w:rsidP="00FB0BD4">
      <w:pPr>
        <w:spacing w:after="0"/>
        <w:rPr>
          <w:sz w:val="24"/>
        </w:rPr>
      </w:pPr>
    </w:p>
    <w:p w14:paraId="2A0821C3" w14:textId="77777777" w:rsidR="00FB0BD4" w:rsidRDefault="00FB0BD4" w:rsidP="00FB0BD4">
      <w:pPr>
        <w:spacing w:after="0"/>
        <w:rPr>
          <w:sz w:val="24"/>
        </w:rPr>
      </w:pPr>
    </w:p>
    <w:sectPr w:rsidR="00FB0BD4" w:rsidSect="00FB0BD4">
      <w:pgSz w:w="11906" w:h="16838"/>
      <w:pgMar w:top="1135" w:right="1416" w:bottom="1701" w:left="1276"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A37"/>
    <w:rsid w:val="002B400F"/>
    <w:rsid w:val="00326259"/>
    <w:rsid w:val="005E52D1"/>
    <w:rsid w:val="00646A62"/>
    <w:rsid w:val="009B2694"/>
    <w:rsid w:val="00BE2F28"/>
    <w:rsid w:val="00F62A37"/>
    <w:rsid w:val="00FB0B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F289932"/>
  <w15:chartTrackingRefBased/>
  <w15:docId w15:val="{055B13AB-6E37-4A4C-9608-958AB7CFB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62A3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62A3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62A3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62A3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62A3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62A3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62A3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62A3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62A3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62A3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62A3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62A3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62A3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62A3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62A3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62A3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62A3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62A3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62A3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62A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2A3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62A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2A37"/>
    <w:pPr>
      <w:spacing w:before="160"/>
      <w:jc w:val="center"/>
    </w:pPr>
    <w:rPr>
      <w:i/>
      <w:iCs/>
      <w:color w:val="404040" w:themeColor="text1" w:themeTint="BF"/>
    </w:rPr>
  </w:style>
  <w:style w:type="character" w:customStyle="1" w:styleId="a8">
    <w:name w:val="引用文 (文字)"/>
    <w:basedOn w:val="a0"/>
    <w:link w:val="a7"/>
    <w:uiPriority w:val="29"/>
    <w:rsid w:val="00F62A37"/>
    <w:rPr>
      <w:i/>
      <w:iCs/>
      <w:color w:val="404040" w:themeColor="text1" w:themeTint="BF"/>
    </w:rPr>
  </w:style>
  <w:style w:type="paragraph" w:styleId="a9">
    <w:name w:val="List Paragraph"/>
    <w:basedOn w:val="a"/>
    <w:uiPriority w:val="34"/>
    <w:qFormat/>
    <w:rsid w:val="00F62A37"/>
    <w:pPr>
      <w:ind w:left="720"/>
      <w:contextualSpacing/>
    </w:pPr>
  </w:style>
  <w:style w:type="character" w:styleId="21">
    <w:name w:val="Intense Emphasis"/>
    <w:basedOn w:val="a0"/>
    <w:uiPriority w:val="21"/>
    <w:qFormat/>
    <w:rsid w:val="00F62A37"/>
    <w:rPr>
      <w:i/>
      <w:iCs/>
      <w:color w:val="0F4761" w:themeColor="accent1" w:themeShade="BF"/>
    </w:rPr>
  </w:style>
  <w:style w:type="paragraph" w:styleId="22">
    <w:name w:val="Intense Quote"/>
    <w:basedOn w:val="a"/>
    <w:next w:val="a"/>
    <w:link w:val="23"/>
    <w:uiPriority w:val="30"/>
    <w:qFormat/>
    <w:rsid w:val="00F62A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62A37"/>
    <w:rPr>
      <w:i/>
      <w:iCs/>
      <w:color w:val="0F4761" w:themeColor="accent1" w:themeShade="BF"/>
    </w:rPr>
  </w:style>
  <w:style w:type="character" w:styleId="24">
    <w:name w:val="Intense Reference"/>
    <w:basedOn w:val="a0"/>
    <w:uiPriority w:val="32"/>
    <w:qFormat/>
    <w:rsid w:val="00F62A3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13</Words>
  <Characters>76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2026-01-07T04:47:00Z</cp:lastPrinted>
  <dcterms:created xsi:type="dcterms:W3CDTF">2026-01-07T04:36:00Z</dcterms:created>
  <dcterms:modified xsi:type="dcterms:W3CDTF">2026-01-07T05:42:00Z</dcterms:modified>
</cp:coreProperties>
</file>